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C9" w:rsidRPr="0097108A" w:rsidRDefault="006129C9" w:rsidP="006129C9">
      <w:pPr>
        <w:jc w:val="center"/>
        <w:rPr>
          <w:rFonts w:ascii="Times New Roman" w:hAnsi="Times New Roman" w:cs="Times New Roman"/>
          <w:b/>
          <w:bCs/>
          <w:sz w:val="36"/>
          <w:szCs w:val="52"/>
        </w:rPr>
      </w:pPr>
      <w:r w:rsidRPr="0097108A">
        <w:rPr>
          <w:rFonts w:ascii="Times New Roman" w:hAnsi="Times New Roman" w:cs="Times New Roman"/>
          <w:b/>
          <w:bCs/>
          <w:sz w:val="36"/>
          <w:szCs w:val="52"/>
        </w:rPr>
        <w:t>New Hampshire Association of Special Education Administrators</w:t>
      </w:r>
    </w:p>
    <w:p w:rsidR="006129C9" w:rsidRPr="0097108A" w:rsidRDefault="006129C9" w:rsidP="006129C9">
      <w:pPr>
        <w:spacing w:after="240" w:line="286" w:lineRule="auto"/>
        <w:jc w:val="center"/>
        <w:rPr>
          <w:rFonts w:ascii="Times New Roman" w:hAnsi="Times New Roman" w:cs="Times New Roman"/>
          <w:sz w:val="32"/>
          <w:szCs w:val="40"/>
        </w:rPr>
      </w:pPr>
      <w:r w:rsidRPr="0097108A">
        <w:rPr>
          <w:rFonts w:ascii="Times New Roman" w:hAnsi="Times New Roman" w:cs="Times New Roman"/>
          <w:sz w:val="32"/>
          <w:szCs w:val="40"/>
        </w:rPr>
        <w:t xml:space="preserve">Professional Learning Opportunities Go Virtual! </w:t>
      </w:r>
    </w:p>
    <w:p w:rsidR="006129C9" w:rsidRPr="0097108A" w:rsidRDefault="006129C9" w:rsidP="006129C9">
      <w:pPr>
        <w:jc w:val="center"/>
        <w:rPr>
          <w:rFonts w:ascii="Times New Roman" w:hAnsi="Times New Roman" w:cs="Times New Roman"/>
          <w:sz w:val="40"/>
          <w:szCs w:val="40"/>
        </w:rPr>
      </w:pPr>
      <w:r w:rsidRPr="0097108A">
        <w:rPr>
          <w:rFonts w:ascii="Times New Roman" w:hAnsi="Times New Roman" w:cs="Times New Roman"/>
          <w:noProof/>
        </w:rPr>
        <w:drawing>
          <wp:inline distT="0" distB="0" distL="0" distR="0" wp14:anchorId="37799326" wp14:editId="4E0EF471">
            <wp:extent cx="14668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9153" cy="953995"/>
                    </a:xfrm>
                    <a:prstGeom prst="rect">
                      <a:avLst/>
                    </a:prstGeom>
                    <a:noFill/>
                    <a:ln>
                      <a:noFill/>
                    </a:ln>
                  </pic:spPr>
                </pic:pic>
              </a:graphicData>
            </a:graphic>
          </wp:inline>
        </w:drawing>
      </w:r>
    </w:p>
    <w:p w:rsidR="006129C9" w:rsidRPr="0097108A" w:rsidRDefault="006129C9" w:rsidP="006129C9">
      <w:pPr>
        <w:spacing w:line="240" w:lineRule="auto"/>
        <w:jc w:val="center"/>
        <w:rPr>
          <w:rFonts w:ascii="Times New Roman" w:hAnsi="Times New Roman" w:cs="Times New Roman"/>
          <w:b/>
          <w:bCs/>
          <w:sz w:val="28"/>
          <w:szCs w:val="32"/>
        </w:rPr>
      </w:pPr>
      <w:r w:rsidRPr="0097108A">
        <w:rPr>
          <w:rFonts w:ascii="Times New Roman" w:hAnsi="Times New Roman" w:cs="Times New Roman"/>
          <w:b/>
          <w:bCs/>
          <w:sz w:val="28"/>
          <w:szCs w:val="32"/>
        </w:rPr>
        <w:t>As We Embark on What Will Be a Very Unusual School Year, Join NHASEA for Some Incredible Virtual Professional Learning Opportunities</w:t>
      </w:r>
    </w:p>
    <w:p w:rsidR="006129C9" w:rsidRPr="0097108A" w:rsidRDefault="006129C9" w:rsidP="006129C9">
      <w:pPr>
        <w:spacing w:line="240" w:lineRule="auto"/>
        <w:rPr>
          <w:rFonts w:ascii="Times New Roman" w:hAnsi="Times New Roman" w:cs="Times New Roman"/>
          <w:sz w:val="24"/>
          <w:szCs w:val="32"/>
        </w:rPr>
      </w:pPr>
      <w:r w:rsidRPr="0097108A">
        <w:rPr>
          <w:rFonts w:ascii="Times New Roman" w:hAnsi="Times New Roman" w:cs="Times New Roman"/>
          <w:sz w:val="24"/>
          <w:szCs w:val="32"/>
        </w:rPr>
        <w:t xml:space="preserve">These are unprecedented times for educators. Together, everyone in the special education field must use our collective strength to overcome these new significant challenges. At NHASEA, our strengths include planning ahead and finding opportunities to support our members and their colleagues in order to persevere through these difficult times. As we re-enter a new school year, many things remain unknown, but our professional learning offerings for this year are meant to help us all evolve and grow together. Below you will find our offering for </w:t>
      </w:r>
      <w:r w:rsidR="0097108A" w:rsidRPr="0097108A">
        <w:rPr>
          <w:rFonts w:ascii="Times New Roman" w:hAnsi="Times New Roman" w:cs="Times New Roman"/>
          <w:sz w:val="24"/>
          <w:szCs w:val="32"/>
        </w:rPr>
        <w:t>Level I Academy</w:t>
      </w:r>
      <w:r w:rsidRPr="0097108A">
        <w:rPr>
          <w:rFonts w:ascii="Times New Roman" w:hAnsi="Times New Roman" w:cs="Times New Roman"/>
          <w:sz w:val="24"/>
          <w:szCs w:val="32"/>
        </w:rPr>
        <w:t xml:space="preserve">. If you are interested in participating in this offering, please complete the attached registration form and return </w:t>
      </w:r>
      <w:hyperlink r:id="rId7" w:history="1">
        <w:r w:rsidRPr="0097108A">
          <w:rPr>
            <w:rStyle w:val="Hyperlink"/>
            <w:rFonts w:ascii="Times New Roman" w:hAnsi="Times New Roman" w:cs="Times New Roman"/>
            <w:sz w:val="24"/>
            <w:szCs w:val="32"/>
          </w:rPr>
          <w:t>dlavoie@nhasea.org</w:t>
        </w:r>
      </w:hyperlink>
      <w:r w:rsidRPr="0097108A">
        <w:rPr>
          <w:rFonts w:ascii="Times New Roman" w:hAnsi="Times New Roman" w:cs="Times New Roman"/>
          <w:sz w:val="24"/>
          <w:szCs w:val="32"/>
        </w:rPr>
        <w:t xml:space="preserve"> or </w:t>
      </w:r>
      <w:hyperlink r:id="rId8" w:history="1">
        <w:r w:rsidRPr="0097108A">
          <w:rPr>
            <w:rStyle w:val="Hyperlink"/>
            <w:rFonts w:ascii="Times New Roman" w:hAnsi="Times New Roman" w:cs="Times New Roman"/>
            <w:sz w:val="24"/>
            <w:szCs w:val="32"/>
          </w:rPr>
          <w:t>ahorrocks@nhasea.org</w:t>
        </w:r>
      </w:hyperlink>
      <w:r w:rsidRPr="0097108A">
        <w:rPr>
          <w:rFonts w:ascii="Times New Roman" w:hAnsi="Times New Roman" w:cs="Times New Roman"/>
          <w:sz w:val="24"/>
          <w:szCs w:val="32"/>
        </w:rPr>
        <w:t>. Thank you.</w:t>
      </w:r>
    </w:p>
    <w:p w:rsidR="006129C9" w:rsidRPr="0097108A" w:rsidRDefault="0097108A" w:rsidP="006129C9">
      <w:pPr>
        <w:spacing w:after="160" w:line="240" w:lineRule="auto"/>
        <w:jc w:val="center"/>
        <w:rPr>
          <w:rFonts w:ascii="Times New Roman" w:hAnsi="Times New Roman" w:cs="Times New Roman"/>
          <w:b/>
          <w:bCs/>
          <w:smallCaps/>
          <w:color w:val="943634" w:themeColor="accent2" w:themeShade="BF"/>
          <w:sz w:val="32"/>
          <w:szCs w:val="32"/>
        </w:rPr>
      </w:pPr>
      <w:r w:rsidRPr="0097108A">
        <w:rPr>
          <w:rFonts w:ascii="Times New Roman" w:hAnsi="Times New Roman" w:cs="Times New Roman"/>
          <w:b/>
          <w:bCs/>
          <w:smallCaps/>
          <w:color w:val="943634" w:themeColor="accent2" w:themeShade="BF"/>
          <w:sz w:val="32"/>
          <w:szCs w:val="32"/>
        </w:rPr>
        <w:t>Level I Academy for New Special Education Administrators: Working Smarter, Not Harder During a Pandemic</w:t>
      </w:r>
    </w:p>
    <w:p w:rsidR="0097108A" w:rsidRPr="0097108A" w:rsidRDefault="0097108A" w:rsidP="0097108A">
      <w:pPr>
        <w:widowControl/>
        <w:spacing w:before="120" w:line="240" w:lineRule="auto"/>
        <w:jc w:val="both"/>
        <w:rPr>
          <w:rFonts w:ascii="Times New Roman" w:hAnsi="Times New Roman" w:cs="Times New Roman"/>
          <w:sz w:val="24"/>
          <w:szCs w:val="24"/>
        </w:rPr>
      </w:pPr>
      <w:r w:rsidRPr="0097108A">
        <w:rPr>
          <w:rFonts w:ascii="Times New Roman" w:hAnsi="Times New Roman" w:cs="Times New Roman"/>
          <w:sz w:val="24"/>
          <w:szCs w:val="24"/>
        </w:rPr>
        <w:t xml:space="preserve">As Special Education Administrators rally to implement varied re-entry to school models, the </w:t>
      </w:r>
      <w:proofErr w:type="gramStart"/>
      <w:r w:rsidRPr="0097108A">
        <w:rPr>
          <w:rFonts w:ascii="Times New Roman" w:hAnsi="Times New Roman" w:cs="Times New Roman"/>
          <w:sz w:val="24"/>
          <w:szCs w:val="24"/>
        </w:rPr>
        <w:t>circumstances of the Pandemic presents</w:t>
      </w:r>
      <w:proofErr w:type="gramEnd"/>
      <w:r w:rsidRPr="0097108A">
        <w:rPr>
          <w:rFonts w:ascii="Times New Roman" w:hAnsi="Times New Roman" w:cs="Times New Roman"/>
          <w:sz w:val="24"/>
          <w:szCs w:val="24"/>
        </w:rPr>
        <w:t xml:space="preserve"> new challenges!</w:t>
      </w:r>
      <w:r>
        <w:rPr>
          <w:rFonts w:ascii="Times New Roman" w:hAnsi="Times New Roman" w:cs="Times New Roman"/>
          <w:sz w:val="24"/>
          <w:szCs w:val="24"/>
        </w:rPr>
        <w:t xml:space="preserve"> </w:t>
      </w:r>
      <w:r w:rsidRPr="0097108A">
        <w:rPr>
          <w:rFonts w:ascii="Times New Roman" w:hAnsi="Times New Roman" w:cs="Times New Roman"/>
          <w:sz w:val="24"/>
          <w:szCs w:val="24"/>
        </w:rPr>
        <w:t xml:space="preserve">NHASEA is especially committed to supporting and sustaining leaders of special education administration who are new to the field and have </w:t>
      </w:r>
      <w:r>
        <w:rPr>
          <w:rFonts w:ascii="Times New Roman" w:hAnsi="Times New Roman" w:cs="Times New Roman"/>
          <w:sz w:val="24"/>
          <w:szCs w:val="24"/>
        </w:rPr>
        <w:t>less than 3 years of experience. M</w:t>
      </w:r>
      <w:r w:rsidRPr="0097108A">
        <w:rPr>
          <w:rFonts w:ascii="Times New Roman" w:hAnsi="Times New Roman" w:cs="Times New Roman"/>
          <w:sz w:val="24"/>
          <w:szCs w:val="24"/>
        </w:rPr>
        <w:t>ore than ever Special Education Administrators need collegial support, guidance and networking.</w:t>
      </w:r>
      <w:r>
        <w:rPr>
          <w:rFonts w:ascii="Times New Roman" w:hAnsi="Times New Roman" w:cs="Times New Roman"/>
          <w:sz w:val="24"/>
          <w:szCs w:val="24"/>
        </w:rPr>
        <w:t xml:space="preserve"> </w:t>
      </w:r>
      <w:r w:rsidRPr="0097108A">
        <w:rPr>
          <w:rFonts w:ascii="Times New Roman" w:hAnsi="Times New Roman" w:cs="Times New Roman"/>
          <w:sz w:val="24"/>
          <w:szCs w:val="24"/>
        </w:rPr>
        <w:t xml:space="preserve">Join your </w:t>
      </w:r>
      <w:proofErr w:type="gramStart"/>
      <w:r w:rsidRPr="0097108A">
        <w:rPr>
          <w:rFonts w:ascii="Times New Roman" w:hAnsi="Times New Roman" w:cs="Times New Roman"/>
          <w:sz w:val="24"/>
          <w:szCs w:val="24"/>
        </w:rPr>
        <w:t>NHASEA  colleagues</w:t>
      </w:r>
      <w:proofErr w:type="gramEnd"/>
      <w:r w:rsidRPr="0097108A">
        <w:rPr>
          <w:rFonts w:ascii="Times New Roman" w:hAnsi="Times New Roman" w:cs="Times New Roman"/>
          <w:sz w:val="24"/>
          <w:szCs w:val="24"/>
        </w:rPr>
        <w:t xml:space="preserve"> for an interactive series that include</w:t>
      </w:r>
      <w:r>
        <w:rPr>
          <w:rFonts w:ascii="Times New Roman" w:hAnsi="Times New Roman" w:cs="Times New Roman"/>
          <w:sz w:val="24"/>
          <w:szCs w:val="24"/>
        </w:rPr>
        <w:t>s</w:t>
      </w:r>
      <w:r w:rsidRPr="0097108A">
        <w:rPr>
          <w:rFonts w:ascii="Times New Roman" w:hAnsi="Times New Roman" w:cs="Times New Roman"/>
          <w:sz w:val="24"/>
          <w:szCs w:val="24"/>
        </w:rPr>
        <w:t xml:space="preserve"> time for collaboration, leadership development, and a solid foundation in topics that are critical to special education administration. This Level I Academy will be          customized for the attendees providing them with a solid foundation, skills, and knowledge in the ever     changing and complex field of Spe</w:t>
      </w:r>
      <w:r>
        <w:rPr>
          <w:rFonts w:ascii="Times New Roman" w:hAnsi="Times New Roman" w:cs="Times New Roman"/>
          <w:sz w:val="24"/>
          <w:szCs w:val="24"/>
        </w:rPr>
        <w:t>cial Education Administration. Specific content</w:t>
      </w:r>
      <w:r w:rsidRPr="0097108A">
        <w:rPr>
          <w:rFonts w:ascii="Times New Roman" w:hAnsi="Times New Roman" w:cs="Times New Roman"/>
          <w:sz w:val="24"/>
          <w:szCs w:val="24"/>
        </w:rPr>
        <w:t xml:space="preserve"> to be covered during Academy sessions include but are not limited to: </w:t>
      </w:r>
    </w:p>
    <w:p w:rsidR="0097108A" w:rsidRPr="0097108A" w:rsidRDefault="0097108A" w:rsidP="0097108A">
      <w:pPr>
        <w:pStyle w:val="ListParagraph"/>
        <w:widowControl/>
        <w:numPr>
          <w:ilvl w:val="0"/>
          <w:numId w:val="2"/>
        </w:numPr>
        <w:spacing w:before="120" w:line="240" w:lineRule="auto"/>
        <w:jc w:val="both"/>
        <w:rPr>
          <w:rFonts w:ascii="Times New Roman" w:hAnsi="Times New Roman" w:cs="Times New Roman"/>
          <w:sz w:val="24"/>
          <w:szCs w:val="24"/>
        </w:rPr>
      </w:pPr>
      <w:r w:rsidRPr="0097108A">
        <w:rPr>
          <w:rFonts w:ascii="Times New Roman" w:hAnsi="Times New Roman" w:cs="Times New Roman"/>
          <w:sz w:val="24"/>
          <w:szCs w:val="24"/>
        </w:rPr>
        <w:t>Fiscal Management and Budgeting</w:t>
      </w:r>
      <w:r w:rsidRPr="0097108A">
        <w:rPr>
          <w:rFonts w:ascii="Times New Roman" w:hAnsi="Times New Roman" w:cs="Times New Roman"/>
          <w:sz w:val="24"/>
          <w:szCs w:val="24"/>
        </w:rPr>
        <w:tab/>
      </w:r>
      <w:r w:rsidRPr="0097108A">
        <w:rPr>
          <w:rFonts w:ascii="Times New Roman" w:hAnsi="Times New Roman" w:cs="Times New Roman"/>
          <w:sz w:val="24"/>
          <w:szCs w:val="24"/>
        </w:rPr>
        <w:tab/>
        <w:t>IDEA Grants</w:t>
      </w:r>
    </w:p>
    <w:p w:rsidR="0097108A" w:rsidRPr="0097108A" w:rsidRDefault="0097108A" w:rsidP="0097108A">
      <w:pPr>
        <w:pStyle w:val="ListParagraph"/>
        <w:widowControl/>
        <w:numPr>
          <w:ilvl w:val="0"/>
          <w:numId w:val="2"/>
        </w:numPr>
        <w:spacing w:before="120" w:line="240" w:lineRule="auto"/>
        <w:jc w:val="both"/>
        <w:rPr>
          <w:rFonts w:ascii="Times New Roman" w:hAnsi="Times New Roman" w:cs="Times New Roman"/>
          <w:sz w:val="24"/>
          <w:szCs w:val="24"/>
        </w:rPr>
      </w:pPr>
      <w:r w:rsidRPr="0097108A">
        <w:rPr>
          <w:rFonts w:ascii="Times New Roman" w:hAnsi="Times New Roman" w:cs="Times New Roman"/>
          <w:sz w:val="24"/>
          <w:szCs w:val="24"/>
        </w:rPr>
        <w:t>Medicaid to Schools</w:t>
      </w:r>
      <w:r w:rsidRPr="0097108A">
        <w:rPr>
          <w:rFonts w:ascii="Times New Roman" w:hAnsi="Times New Roman" w:cs="Times New Roman"/>
          <w:sz w:val="24"/>
          <w:szCs w:val="24"/>
        </w:rPr>
        <w:tab/>
      </w:r>
      <w:r w:rsidRPr="0097108A">
        <w:rPr>
          <w:rFonts w:ascii="Times New Roman" w:hAnsi="Times New Roman" w:cs="Times New Roman"/>
          <w:sz w:val="24"/>
          <w:szCs w:val="24"/>
        </w:rPr>
        <w:tab/>
      </w:r>
      <w:r w:rsidRPr="0097108A">
        <w:rPr>
          <w:rFonts w:ascii="Times New Roman" w:hAnsi="Times New Roman" w:cs="Times New Roman"/>
          <w:sz w:val="24"/>
          <w:szCs w:val="24"/>
        </w:rPr>
        <w:tab/>
      </w:r>
      <w:r w:rsidRPr="0097108A">
        <w:rPr>
          <w:rFonts w:ascii="Times New Roman" w:hAnsi="Times New Roman" w:cs="Times New Roman"/>
          <w:sz w:val="24"/>
          <w:szCs w:val="24"/>
        </w:rPr>
        <w:tab/>
        <w:t>Supervision and Evaluation of Special Education Staff</w:t>
      </w:r>
    </w:p>
    <w:p w:rsidR="0097108A" w:rsidRPr="0097108A" w:rsidRDefault="0097108A" w:rsidP="0097108A">
      <w:pPr>
        <w:pStyle w:val="ListParagraph"/>
        <w:widowControl/>
        <w:numPr>
          <w:ilvl w:val="0"/>
          <w:numId w:val="2"/>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Special Education Law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108A">
        <w:rPr>
          <w:rFonts w:ascii="Times New Roman" w:hAnsi="Times New Roman" w:cs="Times New Roman"/>
          <w:sz w:val="24"/>
          <w:szCs w:val="24"/>
        </w:rPr>
        <w:t>Compliance Monitoring</w:t>
      </w:r>
    </w:p>
    <w:p w:rsidR="0097108A" w:rsidRPr="0097108A" w:rsidRDefault="0097108A" w:rsidP="0097108A">
      <w:pPr>
        <w:pStyle w:val="ListParagraph"/>
        <w:widowControl/>
        <w:numPr>
          <w:ilvl w:val="0"/>
          <w:numId w:val="2"/>
        </w:numPr>
        <w:spacing w:before="120" w:line="240" w:lineRule="auto"/>
        <w:jc w:val="both"/>
        <w:rPr>
          <w:rFonts w:ascii="Times New Roman" w:hAnsi="Times New Roman" w:cs="Times New Roman"/>
          <w:sz w:val="24"/>
          <w:szCs w:val="24"/>
        </w:rPr>
      </w:pPr>
      <w:r w:rsidRPr="0097108A">
        <w:rPr>
          <w:rFonts w:ascii="Times New Roman" w:hAnsi="Times New Roman" w:cs="Times New Roman"/>
          <w:sz w:val="24"/>
          <w:szCs w:val="24"/>
        </w:rPr>
        <w:t>Personnel and Human Resources as well as Hiring Practices.</w:t>
      </w:r>
    </w:p>
    <w:p w:rsidR="0097108A" w:rsidRPr="0097108A" w:rsidRDefault="0097108A" w:rsidP="0097108A">
      <w:pPr>
        <w:spacing w:after="160" w:line="240" w:lineRule="auto"/>
        <w:jc w:val="both"/>
        <w:rPr>
          <w:rFonts w:ascii="Times New Roman" w:hAnsi="Times New Roman" w:cs="Times New Roman"/>
          <w:sz w:val="24"/>
          <w:szCs w:val="24"/>
        </w:rPr>
      </w:pPr>
      <w:r w:rsidRPr="0097108A">
        <w:rPr>
          <w:rFonts w:ascii="Times New Roman" w:hAnsi="Times New Roman" w:cs="Times New Roman"/>
          <w:sz w:val="24"/>
          <w:szCs w:val="24"/>
        </w:rPr>
        <w:t>This academy is intended for Special Education Administrators with less than 3 years of ex</w:t>
      </w:r>
      <w:r>
        <w:rPr>
          <w:rFonts w:ascii="Times New Roman" w:hAnsi="Times New Roman" w:cs="Times New Roman"/>
          <w:sz w:val="24"/>
          <w:szCs w:val="24"/>
        </w:rPr>
        <w:t xml:space="preserve">perience, building level </w:t>
      </w:r>
      <w:r w:rsidRPr="0097108A">
        <w:rPr>
          <w:rFonts w:ascii="Times New Roman" w:hAnsi="Times New Roman" w:cs="Times New Roman"/>
          <w:sz w:val="24"/>
          <w:szCs w:val="24"/>
        </w:rPr>
        <w:t>coordinators who aspire to move to central office position, and Special Education Administrators who are new to the state.</w:t>
      </w:r>
    </w:p>
    <w:p w:rsidR="0097108A" w:rsidRPr="0097108A" w:rsidRDefault="0097108A" w:rsidP="0097108A">
      <w:pPr>
        <w:spacing w:after="160" w:line="240" w:lineRule="auto"/>
        <w:jc w:val="both"/>
        <w:rPr>
          <w:rFonts w:ascii="Times New Roman" w:hAnsi="Times New Roman" w:cs="Times New Roman"/>
          <w:sz w:val="24"/>
          <w:szCs w:val="24"/>
        </w:rPr>
      </w:pPr>
      <w:r w:rsidRPr="0097108A">
        <w:rPr>
          <w:rFonts w:ascii="Times New Roman" w:hAnsi="Times New Roman" w:cs="Times New Roman"/>
          <w:b/>
          <w:bCs/>
          <w:sz w:val="24"/>
          <w:szCs w:val="24"/>
        </w:rPr>
        <w:t>Facilitator</w:t>
      </w:r>
      <w:r w:rsidRPr="0097108A">
        <w:rPr>
          <w:rFonts w:ascii="Times New Roman" w:hAnsi="Times New Roman" w:cs="Times New Roman"/>
          <w:sz w:val="24"/>
          <w:szCs w:val="24"/>
        </w:rPr>
        <w:t xml:space="preserve">: Jane Bergeron - Beaulieu, </w:t>
      </w:r>
      <w:r w:rsidRPr="0097108A">
        <w:rPr>
          <w:rFonts w:ascii="Times New Roman" w:hAnsi="Times New Roman" w:cs="Times New Roman"/>
          <w:i/>
          <w:iCs/>
          <w:sz w:val="24"/>
          <w:szCs w:val="24"/>
        </w:rPr>
        <w:t>NHASEA Executive Director</w:t>
      </w:r>
    </w:p>
    <w:p w:rsidR="0097108A" w:rsidRPr="0097108A" w:rsidRDefault="0097108A" w:rsidP="0097108A">
      <w:pPr>
        <w:spacing w:after="160" w:line="240" w:lineRule="auto"/>
        <w:jc w:val="both"/>
        <w:rPr>
          <w:rFonts w:ascii="Times New Roman" w:hAnsi="Times New Roman" w:cs="Times New Roman"/>
          <w:b/>
          <w:bCs/>
          <w:sz w:val="24"/>
          <w:szCs w:val="24"/>
        </w:rPr>
      </w:pPr>
      <w:r w:rsidRPr="0097108A">
        <w:rPr>
          <w:rFonts w:ascii="Times New Roman" w:hAnsi="Times New Roman" w:cs="Times New Roman"/>
          <w:b/>
          <w:bCs/>
          <w:sz w:val="24"/>
          <w:szCs w:val="24"/>
        </w:rPr>
        <w:t>Date</w:t>
      </w:r>
      <w:r>
        <w:rPr>
          <w:rFonts w:ascii="Times New Roman" w:hAnsi="Times New Roman" w:cs="Times New Roman"/>
          <w:b/>
          <w:bCs/>
          <w:sz w:val="24"/>
          <w:szCs w:val="24"/>
        </w:rPr>
        <w:t>s</w:t>
      </w:r>
      <w:r w:rsidRPr="0097108A">
        <w:rPr>
          <w:rFonts w:ascii="Times New Roman" w:hAnsi="Times New Roman" w:cs="Times New Roman"/>
          <w:b/>
          <w:bCs/>
          <w:sz w:val="24"/>
          <w:szCs w:val="24"/>
        </w:rPr>
        <w:t xml:space="preserve"> and Time</w:t>
      </w:r>
      <w:r>
        <w:rPr>
          <w:rFonts w:ascii="Times New Roman" w:hAnsi="Times New Roman" w:cs="Times New Roman"/>
          <w:b/>
          <w:bCs/>
          <w:sz w:val="24"/>
          <w:szCs w:val="24"/>
        </w:rPr>
        <w:t>s</w:t>
      </w:r>
      <w:r w:rsidRPr="0097108A">
        <w:rPr>
          <w:rFonts w:ascii="Times New Roman" w:hAnsi="Times New Roman" w:cs="Times New Roman"/>
          <w:b/>
          <w:bCs/>
          <w:sz w:val="24"/>
          <w:szCs w:val="24"/>
        </w:rPr>
        <w:t>:</w:t>
      </w:r>
    </w:p>
    <w:p w:rsidR="0097108A" w:rsidRPr="0097108A" w:rsidRDefault="0097108A" w:rsidP="0097108A">
      <w:pPr>
        <w:spacing w:after="0" w:line="240" w:lineRule="auto"/>
        <w:jc w:val="both"/>
        <w:rPr>
          <w:rFonts w:ascii="Times New Roman" w:hAnsi="Times New Roman" w:cs="Times New Roman"/>
          <w:sz w:val="24"/>
          <w:szCs w:val="24"/>
        </w:rPr>
      </w:pPr>
      <w:r w:rsidRPr="0097108A">
        <w:rPr>
          <w:rFonts w:ascii="Times New Roman" w:hAnsi="Times New Roman" w:cs="Times New Roman"/>
          <w:sz w:val="24"/>
          <w:szCs w:val="24"/>
        </w:rPr>
        <w:t>Wednesday, September 30, 2020, from 1:00 p.m. to 3:00 p.m.</w:t>
      </w:r>
    </w:p>
    <w:p w:rsidR="0097108A" w:rsidRPr="0097108A" w:rsidRDefault="0097108A" w:rsidP="0097108A">
      <w:pPr>
        <w:spacing w:after="0" w:line="240" w:lineRule="auto"/>
        <w:jc w:val="both"/>
        <w:rPr>
          <w:rFonts w:ascii="Times New Roman" w:hAnsi="Times New Roman" w:cs="Times New Roman"/>
          <w:sz w:val="24"/>
          <w:szCs w:val="24"/>
        </w:rPr>
      </w:pPr>
      <w:proofErr w:type="gramStart"/>
      <w:r w:rsidRPr="0097108A">
        <w:rPr>
          <w:rFonts w:ascii="Times New Roman" w:hAnsi="Times New Roman" w:cs="Times New Roman"/>
          <w:sz w:val="24"/>
          <w:szCs w:val="24"/>
        </w:rPr>
        <w:t>Wednesday, October 28, 2020, from 1:00 p.m. to 3:00 p.m.</w:t>
      </w:r>
      <w:proofErr w:type="gramEnd"/>
    </w:p>
    <w:p w:rsidR="0097108A" w:rsidRPr="0097108A" w:rsidRDefault="0097108A" w:rsidP="0097108A">
      <w:pPr>
        <w:spacing w:after="0" w:line="240" w:lineRule="auto"/>
        <w:jc w:val="both"/>
        <w:rPr>
          <w:rFonts w:ascii="Times New Roman" w:hAnsi="Times New Roman" w:cs="Times New Roman"/>
          <w:sz w:val="24"/>
          <w:szCs w:val="24"/>
        </w:rPr>
      </w:pPr>
      <w:proofErr w:type="gramStart"/>
      <w:r w:rsidRPr="0097108A">
        <w:rPr>
          <w:rFonts w:ascii="Times New Roman" w:hAnsi="Times New Roman" w:cs="Times New Roman"/>
          <w:sz w:val="24"/>
          <w:szCs w:val="24"/>
        </w:rPr>
        <w:t>Wednesday, November 18, 2020, from 1:00 p.m. to 3:00 p.m.</w:t>
      </w:r>
      <w:proofErr w:type="gramEnd"/>
    </w:p>
    <w:p w:rsidR="0097108A" w:rsidRDefault="0097108A" w:rsidP="0097108A">
      <w:pPr>
        <w:spacing w:after="0" w:line="240" w:lineRule="auto"/>
        <w:jc w:val="both"/>
        <w:rPr>
          <w:rFonts w:ascii="Times New Roman" w:hAnsi="Times New Roman" w:cs="Times New Roman"/>
          <w:sz w:val="24"/>
          <w:szCs w:val="24"/>
        </w:rPr>
      </w:pPr>
      <w:proofErr w:type="gramStart"/>
      <w:r w:rsidRPr="0097108A">
        <w:rPr>
          <w:rFonts w:ascii="Times New Roman" w:hAnsi="Times New Roman" w:cs="Times New Roman"/>
          <w:sz w:val="24"/>
          <w:szCs w:val="24"/>
        </w:rPr>
        <w:t>Wednesday, December 16, 2020, from 1:00 p.m. to 3:00 p.m.</w:t>
      </w:r>
      <w:proofErr w:type="gramEnd"/>
    </w:p>
    <w:p w:rsidR="0097108A" w:rsidRPr="0097108A" w:rsidRDefault="0097108A" w:rsidP="0097108A">
      <w:pPr>
        <w:spacing w:after="0" w:line="240" w:lineRule="auto"/>
        <w:jc w:val="both"/>
        <w:rPr>
          <w:rFonts w:ascii="Times New Roman" w:hAnsi="Times New Roman" w:cs="Times New Roman"/>
          <w:sz w:val="24"/>
          <w:szCs w:val="24"/>
        </w:rPr>
      </w:pPr>
    </w:p>
    <w:p w:rsidR="0097108A" w:rsidRPr="0097108A" w:rsidRDefault="0097108A" w:rsidP="0097108A">
      <w:pPr>
        <w:spacing w:after="160" w:line="240" w:lineRule="auto"/>
        <w:jc w:val="both"/>
        <w:rPr>
          <w:rFonts w:ascii="Times New Roman" w:hAnsi="Times New Roman" w:cs="Times New Roman"/>
          <w:sz w:val="24"/>
          <w:szCs w:val="24"/>
        </w:rPr>
      </w:pPr>
      <w:r w:rsidRPr="0097108A">
        <w:rPr>
          <w:rFonts w:ascii="Times New Roman" w:hAnsi="Times New Roman" w:cs="Times New Roman"/>
          <w:b/>
          <w:bCs/>
          <w:sz w:val="24"/>
          <w:szCs w:val="24"/>
        </w:rPr>
        <w:t xml:space="preserve">Cost: </w:t>
      </w:r>
      <w:r w:rsidRPr="0097108A">
        <w:rPr>
          <w:rFonts w:ascii="Times New Roman" w:hAnsi="Times New Roman" w:cs="Times New Roman"/>
          <w:sz w:val="24"/>
          <w:szCs w:val="24"/>
        </w:rPr>
        <w:t>$450.00 per a person</w:t>
      </w:r>
    </w:p>
    <w:p w:rsidR="006129C9" w:rsidRDefault="006129C9" w:rsidP="006129C9">
      <w:pPr>
        <w:spacing w:after="160" w:line="240" w:lineRule="auto"/>
        <w:jc w:val="both"/>
        <w:rPr>
          <w:rFonts w:ascii="Times New Roman" w:hAnsi="Times New Roman" w:cs="Times New Roman"/>
          <w:sz w:val="24"/>
          <w:szCs w:val="24"/>
        </w:rPr>
      </w:pPr>
    </w:p>
    <w:p w:rsidR="0097108A" w:rsidRPr="0097108A" w:rsidRDefault="0097108A" w:rsidP="006129C9">
      <w:pPr>
        <w:spacing w:after="160" w:line="240" w:lineRule="auto"/>
        <w:jc w:val="both"/>
        <w:rPr>
          <w:rFonts w:ascii="Times New Roman" w:hAnsi="Times New Roman" w:cs="Times New Roman"/>
          <w:sz w:val="24"/>
          <w:szCs w:val="24"/>
        </w:rPr>
      </w:pPr>
    </w:p>
    <w:p w:rsidR="0097108A" w:rsidRPr="0097108A" w:rsidRDefault="0097108A" w:rsidP="0097108A">
      <w:pPr>
        <w:spacing w:after="160" w:line="240" w:lineRule="auto"/>
        <w:jc w:val="center"/>
        <w:rPr>
          <w:rFonts w:ascii="Times New Roman" w:hAnsi="Times New Roman" w:cs="Times New Roman"/>
          <w:b/>
          <w:bCs/>
          <w:smallCaps/>
          <w:color w:val="943634" w:themeColor="accent2" w:themeShade="BF"/>
          <w:sz w:val="32"/>
          <w:szCs w:val="32"/>
        </w:rPr>
      </w:pPr>
      <w:r w:rsidRPr="0097108A">
        <w:rPr>
          <w:rFonts w:ascii="Times New Roman" w:hAnsi="Times New Roman" w:cs="Times New Roman"/>
          <w:b/>
          <w:bCs/>
          <w:smallCaps/>
          <w:color w:val="943634" w:themeColor="accent2" w:themeShade="BF"/>
          <w:sz w:val="32"/>
          <w:szCs w:val="32"/>
        </w:rPr>
        <w:lastRenderedPageBreak/>
        <w:t>Level I Academy for New Special Education Administrators: Working Smarter, Not Harder During</w:t>
      </w:r>
      <w:bookmarkStart w:id="0" w:name="_GoBack"/>
      <w:bookmarkEnd w:id="0"/>
      <w:r w:rsidRPr="0097108A">
        <w:rPr>
          <w:rFonts w:ascii="Times New Roman" w:hAnsi="Times New Roman" w:cs="Times New Roman"/>
          <w:b/>
          <w:bCs/>
          <w:smallCaps/>
          <w:color w:val="943634" w:themeColor="accent2" w:themeShade="BF"/>
          <w:sz w:val="32"/>
          <w:szCs w:val="32"/>
        </w:rPr>
        <w:t xml:space="preserve"> a Pandemic</w:t>
      </w:r>
    </w:p>
    <w:p w:rsidR="006129C9" w:rsidRPr="0097108A" w:rsidRDefault="006129C9" w:rsidP="006129C9">
      <w:pPr>
        <w:widowControl/>
        <w:spacing w:after="160" w:line="240" w:lineRule="auto"/>
        <w:jc w:val="center"/>
        <w:rPr>
          <w:rFonts w:ascii="Times New Roman" w:hAnsi="Times New Roman" w:cs="Times New Roman"/>
          <w:b/>
          <w:bCs/>
          <w:sz w:val="28"/>
          <w:szCs w:val="28"/>
        </w:rPr>
      </w:pPr>
      <w:r w:rsidRPr="0097108A">
        <w:rPr>
          <w:rFonts w:ascii="Times New Roman" w:hAnsi="Times New Roman" w:cs="Times New Roman"/>
          <w:b/>
          <w:bCs/>
          <w:sz w:val="28"/>
          <w:szCs w:val="28"/>
        </w:rPr>
        <w:t>Virtual Platform</w:t>
      </w:r>
    </w:p>
    <w:p w:rsidR="0097108A" w:rsidRPr="0097108A" w:rsidRDefault="0097108A" w:rsidP="0097108A">
      <w:pPr>
        <w:spacing w:after="0" w:line="240" w:lineRule="auto"/>
        <w:jc w:val="center"/>
        <w:rPr>
          <w:rFonts w:ascii="Times New Roman" w:hAnsi="Times New Roman" w:cs="Times New Roman"/>
          <w:sz w:val="24"/>
          <w:szCs w:val="24"/>
        </w:rPr>
      </w:pPr>
      <w:proofErr w:type="gramStart"/>
      <w:r w:rsidRPr="0097108A">
        <w:rPr>
          <w:rFonts w:ascii="Times New Roman" w:hAnsi="Times New Roman" w:cs="Times New Roman"/>
          <w:sz w:val="24"/>
          <w:szCs w:val="24"/>
        </w:rPr>
        <w:t>Wednesday, September 30, 2020, from 1:00 p.m. to 3:00 p.m.</w:t>
      </w:r>
      <w:proofErr w:type="gramEnd"/>
    </w:p>
    <w:p w:rsidR="0097108A" w:rsidRPr="0097108A" w:rsidRDefault="0097108A" w:rsidP="0097108A">
      <w:pPr>
        <w:spacing w:after="0" w:line="240" w:lineRule="auto"/>
        <w:jc w:val="center"/>
        <w:rPr>
          <w:rFonts w:ascii="Times New Roman" w:hAnsi="Times New Roman" w:cs="Times New Roman"/>
          <w:sz w:val="24"/>
          <w:szCs w:val="24"/>
        </w:rPr>
      </w:pPr>
      <w:proofErr w:type="gramStart"/>
      <w:r w:rsidRPr="0097108A">
        <w:rPr>
          <w:rFonts w:ascii="Times New Roman" w:hAnsi="Times New Roman" w:cs="Times New Roman"/>
          <w:sz w:val="24"/>
          <w:szCs w:val="24"/>
        </w:rPr>
        <w:t>Wednesday, October 28, 2020, from 1:00 p.m. to 3:00 p.m.</w:t>
      </w:r>
      <w:proofErr w:type="gramEnd"/>
    </w:p>
    <w:p w:rsidR="0097108A" w:rsidRPr="0097108A" w:rsidRDefault="0097108A" w:rsidP="0097108A">
      <w:pPr>
        <w:spacing w:after="0" w:line="240" w:lineRule="auto"/>
        <w:jc w:val="center"/>
        <w:rPr>
          <w:rFonts w:ascii="Times New Roman" w:hAnsi="Times New Roman" w:cs="Times New Roman"/>
          <w:sz w:val="24"/>
          <w:szCs w:val="24"/>
        </w:rPr>
      </w:pPr>
      <w:proofErr w:type="gramStart"/>
      <w:r w:rsidRPr="0097108A">
        <w:rPr>
          <w:rFonts w:ascii="Times New Roman" w:hAnsi="Times New Roman" w:cs="Times New Roman"/>
          <w:sz w:val="24"/>
          <w:szCs w:val="24"/>
        </w:rPr>
        <w:t>Wednesday, November 18, 2020, from 1:00 p.m. to 3:00 p.m.</w:t>
      </w:r>
      <w:proofErr w:type="gramEnd"/>
    </w:p>
    <w:p w:rsidR="0097108A" w:rsidRDefault="0097108A" w:rsidP="0097108A">
      <w:pPr>
        <w:spacing w:after="0" w:line="240" w:lineRule="auto"/>
        <w:jc w:val="center"/>
        <w:rPr>
          <w:rFonts w:ascii="Times New Roman" w:hAnsi="Times New Roman" w:cs="Times New Roman"/>
          <w:sz w:val="24"/>
          <w:szCs w:val="24"/>
        </w:rPr>
      </w:pPr>
      <w:proofErr w:type="gramStart"/>
      <w:r w:rsidRPr="0097108A">
        <w:rPr>
          <w:rFonts w:ascii="Times New Roman" w:hAnsi="Times New Roman" w:cs="Times New Roman"/>
          <w:sz w:val="24"/>
          <w:szCs w:val="24"/>
        </w:rPr>
        <w:t>Wednesday, December 16, 2020, from 1:00 p.m. to 3:00 p.m.</w:t>
      </w:r>
      <w:proofErr w:type="gramEnd"/>
    </w:p>
    <w:p w:rsidR="006129C9" w:rsidRPr="0097108A" w:rsidRDefault="006129C9" w:rsidP="0097108A">
      <w:pPr>
        <w:widowControl/>
        <w:spacing w:after="160" w:line="240" w:lineRule="auto"/>
        <w:jc w:val="center"/>
        <w:rPr>
          <w:rFonts w:ascii="Times New Roman" w:hAnsi="Times New Roman" w:cs="Times New Roman"/>
          <w:b/>
          <w:bCs/>
          <w:sz w:val="24"/>
          <w:szCs w:val="24"/>
        </w:rPr>
      </w:pPr>
    </w:p>
    <w:p w:rsidR="006129C9" w:rsidRPr="0097108A" w:rsidRDefault="006129C9" w:rsidP="006129C9">
      <w:pPr>
        <w:widowControl/>
        <w:spacing w:after="160" w:line="360" w:lineRule="auto"/>
        <w:rPr>
          <w:rFonts w:ascii="Times New Roman" w:hAnsi="Times New Roman" w:cs="Times New Roman"/>
          <w:bCs/>
          <w:sz w:val="28"/>
          <w:szCs w:val="28"/>
        </w:rPr>
      </w:pPr>
      <w:r w:rsidRPr="0097108A">
        <w:rPr>
          <w:rFonts w:ascii="Times New Roman" w:hAnsi="Times New Roman" w:cs="Times New Roman"/>
          <w:bCs/>
          <w:sz w:val="28"/>
          <w:szCs w:val="28"/>
        </w:rPr>
        <w:t>Name: ________________________________________________________________</w:t>
      </w:r>
    </w:p>
    <w:p w:rsidR="006129C9" w:rsidRPr="0097108A" w:rsidRDefault="006129C9" w:rsidP="006129C9">
      <w:pPr>
        <w:widowControl/>
        <w:spacing w:after="160" w:line="360" w:lineRule="auto"/>
        <w:rPr>
          <w:rFonts w:ascii="Times New Roman" w:hAnsi="Times New Roman" w:cs="Times New Roman"/>
          <w:bCs/>
          <w:sz w:val="28"/>
          <w:szCs w:val="28"/>
        </w:rPr>
      </w:pPr>
      <w:r w:rsidRPr="0097108A">
        <w:rPr>
          <w:rFonts w:ascii="Times New Roman" w:hAnsi="Times New Roman" w:cs="Times New Roman"/>
          <w:bCs/>
          <w:sz w:val="28"/>
          <w:szCs w:val="28"/>
        </w:rPr>
        <w:t>Position: ______________________________________________________________</w:t>
      </w:r>
    </w:p>
    <w:p w:rsidR="006129C9" w:rsidRPr="0097108A" w:rsidRDefault="006129C9" w:rsidP="006129C9">
      <w:pPr>
        <w:widowControl/>
        <w:spacing w:after="160" w:line="360" w:lineRule="auto"/>
        <w:rPr>
          <w:rFonts w:ascii="Times New Roman" w:hAnsi="Times New Roman" w:cs="Times New Roman"/>
          <w:bCs/>
          <w:sz w:val="28"/>
          <w:szCs w:val="28"/>
        </w:rPr>
      </w:pPr>
      <w:r w:rsidRPr="0097108A">
        <w:rPr>
          <w:rFonts w:ascii="Times New Roman" w:hAnsi="Times New Roman" w:cs="Times New Roman"/>
          <w:bCs/>
          <w:sz w:val="28"/>
          <w:szCs w:val="28"/>
        </w:rPr>
        <w:t>Home Address: _________________________________________________________</w:t>
      </w:r>
    </w:p>
    <w:p w:rsidR="006129C9" w:rsidRPr="0097108A" w:rsidRDefault="006129C9" w:rsidP="006129C9">
      <w:pPr>
        <w:widowControl/>
        <w:spacing w:after="160" w:line="360" w:lineRule="auto"/>
        <w:rPr>
          <w:rFonts w:ascii="Times New Roman" w:hAnsi="Times New Roman" w:cs="Times New Roman"/>
          <w:bCs/>
          <w:sz w:val="28"/>
          <w:szCs w:val="28"/>
        </w:rPr>
      </w:pPr>
      <w:r w:rsidRPr="0097108A">
        <w:rPr>
          <w:rFonts w:ascii="Times New Roman" w:hAnsi="Times New Roman" w:cs="Times New Roman"/>
          <w:bCs/>
          <w:sz w:val="28"/>
          <w:szCs w:val="28"/>
        </w:rPr>
        <w:t>City: ___________________   State: __________</w:t>
      </w:r>
      <w:proofErr w:type="gramStart"/>
      <w:r w:rsidRPr="0097108A">
        <w:rPr>
          <w:rFonts w:ascii="Times New Roman" w:hAnsi="Times New Roman" w:cs="Times New Roman"/>
          <w:bCs/>
          <w:sz w:val="28"/>
          <w:szCs w:val="28"/>
        </w:rPr>
        <w:t>_  Zip</w:t>
      </w:r>
      <w:proofErr w:type="gramEnd"/>
      <w:r w:rsidRPr="0097108A">
        <w:rPr>
          <w:rFonts w:ascii="Times New Roman" w:hAnsi="Times New Roman" w:cs="Times New Roman"/>
          <w:bCs/>
          <w:sz w:val="28"/>
          <w:szCs w:val="28"/>
        </w:rPr>
        <w:t xml:space="preserve"> Code: ___________________</w:t>
      </w:r>
    </w:p>
    <w:p w:rsidR="006129C9" w:rsidRPr="0097108A" w:rsidRDefault="006129C9" w:rsidP="006129C9">
      <w:pPr>
        <w:widowControl/>
        <w:spacing w:after="160" w:line="360" w:lineRule="auto"/>
        <w:rPr>
          <w:rFonts w:ascii="Times New Roman" w:hAnsi="Times New Roman" w:cs="Times New Roman"/>
          <w:bCs/>
          <w:sz w:val="28"/>
          <w:szCs w:val="28"/>
        </w:rPr>
      </w:pPr>
      <w:r w:rsidRPr="0097108A">
        <w:rPr>
          <w:rFonts w:ascii="Times New Roman" w:hAnsi="Times New Roman" w:cs="Times New Roman"/>
          <w:bCs/>
          <w:sz w:val="28"/>
          <w:szCs w:val="28"/>
        </w:rPr>
        <w:t>Email: ________________________________________________________________</w:t>
      </w:r>
    </w:p>
    <w:p w:rsidR="006129C9" w:rsidRPr="0097108A" w:rsidRDefault="006129C9" w:rsidP="006129C9">
      <w:pPr>
        <w:widowControl/>
        <w:spacing w:after="160" w:line="360" w:lineRule="auto"/>
        <w:rPr>
          <w:rFonts w:ascii="Times New Roman" w:hAnsi="Times New Roman" w:cs="Times New Roman"/>
          <w:bCs/>
          <w:sz w:val="28"/>
          <w:szCs w:val="28"/>
        </w:rPr>
      </w:pPr>
      <w:r w:rsidRPr="0097108A">
        <w:rPr>
          <w:rFonts w:ascii="Times New Roman" w:hAnsi="Times New Roman" w:cs="Times New Roman"/>
          <w:bCs/>
          <w:sz w:val="28"/>
          <w:szCs w:val="28"/>
        </w:rPr>
        <w:t>Work Phone: ________________</w:t>
      </w:r>
      <w:proofErr w:type="gramStart"/>
      <w:r w:rsidRPr="0097108A">
        <w:rPr>
          <w:rFonts w:ascii="Times New Roman" w:hAnsi="Times New Roman" w:cs="Times New Roman"/>
          <w:bCs/>
          <w:sz w:val="28"/>
          <w:szCs w:val="28"/>
        </w:rPr>
        <w:t>_  Fax</w:t>
      </w:r>
      <w:proofErr w:type="gramEnd"/>
      <w:r w:rsidRPr="0097108A">
        <w:rPr>
          <w:rFonts w:ascii="Times New Roman" w:hAnsi="Times New Roman" w:cs="Times New Roman"/>
          <w:bCs/>
          <w:sz w:val="28"/>
          <w:szCs w:val="28"/>
        </w:rPr>
        <w:t>: ___________________Cell: ______________</w:t>
      </w:r>
    </w:p>
    <w:p w:rsidR="006129C9" w:rsidRPr="0097108A" w:rsidRDefault="006129C9" w:rsidP="006129C9">
      <w:pPr>
        <w:widowControl/>
        <w:spacing w:after="160" w:line="240" w:lineRule="auto"/>
        <w:rPr>
          <w:rFonts w:ascii="Times New Roman" w:hAnsi="Times New Roman" w:cs="Times New Roman"/>
          <w:bCs/>
          <w:sz w:val="28"/>
          <w:szCs w:val="28"/>
        </w:rPr>
      </w:pPr>
    </w:p>
    <w:p w:rsidR="006129C9" w:rsidRPr="0097108A" w:rsidRDefault="006129C9" w:rsidP="006129C9">
      <w:pPr>
        <w:widowControl/>
        <w:spacing w:after="160" w:line="240" w:lineRule="auto"/>
        <w:rPr>
          <w:rFonts w:ascii="Times New Roman" w:hAnsi="Times New Roman" w:cs="Times New Roman"/>
          <w:b/>
          <w:bCs/>
          <w:sz w:val="28"/>
          <w:szCs w:val="28"/>
        </w:rPr>
      </w:pPr>
      <w:r w:rsidRPr="0097108A">
        <w:rPr>
          <w:rFonts w:ascii="Times New Roman" w:hAnsi="Times New Roman" w:cs="Times New Roman"/>
          <w:bCs/>
          <w:sz w:val="28"/>
          <w:szCs w:val="28"/>
        </w:rPr>
        <w:t xml:space="preserve">______   </w:t>
      </w:r>
      <w:r w:rsidR="0097108A">
        <w:rPr>
          <w:rFonts w:ascii="Times New Roman" w:hAnsi="Times New Roman" w:cs="Times New Roman"/>
          <w:b/>
          <w:bCs/>
          <w:sz w:val="28"/>
          <w:szCs w:val="28"/>
        </w:rPr>
        <w:t>$4</w:t>
      </w:r>
      <w:r w:rsidRPr="0097108A">
        <w:rPr>
          <w:rFonts w:ascii="Times New Roman" w:hAnsi="Times New Roman" w:cs="Times New Roman"/>
          <w:b/>
          <w:bCs/>
          <w:sz w:val="28"/>
          <w:szCs w:val="28"/>
        </w:rPr>
        <w:t>50.00 per person</w:t>
      </w:r>
    </w:p>
    <w:p w:rsidR="006129C9" w:rsidRPr="0097108A" w:rsidRDefault="006129C9" w:rsidP="006129C9">
      <w:pPr>
        <w:widowControl/>
        <w:pBdr>
          <w:bottom w:val="wave" w:sz="6" w:space="1" w:color="auto"/>
        </w:pBdr>
        <w:spacing w:after="160" w:line="240" w:lineRule="auto"/>
        <w:rPr>
          <w:rFonts w:ascii="Times New Roman" w:hAnsi="Times New Roman" w:cs="Times New Roman"/>
          <w:b/>
          <w:bCs/>
          <w:sz w:val="28"/>
          <w:szCs w:val="28"/>
        </w:rPr>
      </w:pPr>
    </w:p>
    <w:p w:rsidR="006129C9" w:rsidRPr="0097108A" w:rsidRDefault="006129C9" w:rsidP="006129C9">
      <w:pPr>
        <w:widowControl/>
        <w:spacing w:after="160" w:line="240" w:lineRule="auto"/>
        <w:jc w:val="center"/>
        <w:rPr>
          <w:rFonts w:ascii="Times New Roman" w:hAnsi="Times New Roman" w:cs="Times New Roman"/>
          <w:b/>
          <w:bCs/>
          <w:sz w:val="28"/>
          <w:szCs w:val="28"/>
        </w:rPr>
      </w:pPr>
    </w:p>
    <w:p w:rsidR="006129C9" w:rsidRPr="0097108A" w:rsidRDefault="006129C9" w:rsidP="006129C9">
      <w:pPr>
        <w:widowControl/>
        <w:spacing w:after="160" w:line="240" w:lineRule="auto"/>
        <w:rPr>
          <w:rFonts w:ascii="Times New Roman" w:hAnsi="Times New Roman" w:cs="Times New Roman"/>
          <w:bCs/>
          <w:sz w:val="28"/>
          <w:szCs w:val="28"/>
        </w:rPr>
      </w:pPr>
      <w:r w:rsidRPr="0097108A">
        <w:rPr>
          <w:rFonts w:ascii="Times New Roman" w:hAnsi="Times New Roman" w:cs="Times New Roman"/>
          <w:bCs/>
          <w:sz w:val="28"/>
          <w:szCs w:val="28"/>
        </w:rPr>
        <w:t>Please bill with P.O. # ____________________________</w:t>
      </w:r>
    </w:p>
    <w:p w:rsidR="006129C9" w:rsidRPr="0097108A" w:rsidRDefault="006129C9" w:rsidP="006129C9">
      <w:pPr>
        <w:widowControl/>
        <w:spacing w:after="160" w:line="240" w:lineRule="auto"/>
        <w:rPr>
          <w:rFonts w:ascii="Times New Roman" w:hAnsi="Times New Roman" w:cs="Times New Roman"/>
          <w:bCs/>
          <w:sz w:val="28"/>
          <w:szCs w:val="28"/>
        </w:rPr>
      </w:pPr>
      <w:r w:rsidRPr="0097108A">
        <w:rPr>
          <w:rFonts w:ascii="Times New Roman" w:hAnsi="Times New Roman" w:cs="Times New Roman"/>
          <w:bCs/>
          <w:sz w:val="28"/>
          <w:szCs w:val="28"/>
        </w:rPr>
        <w:t>Check is enclosed for $ ___________________________</w:t>
      </w:r>
    </w:p>
    <w:p w:rsidR="006129C9" w:rsidRPr="0097108A" w:rsidRDefault="006129C9" w:rsidP="006129C9">
      <w:pPr>
        <w:widowControl/>
        <w:spacing w:after="160" w:line="240" w:lineRule="auto"/>
        <w:rPr>
          <w:rFonts w:ascii="Times New Roman" w:hAnsi="Times New Roman" w:cs="Times New Roman"/>
          <w:bCs/>
          <w:sz w:val="28"/>
          <w:szCs w:val="28"/>
        </w:rPr>
      </w:pPr>
      <w:r w:rsidRPr="0097108A">
        <w:rPr>
          <w:rFonts w:ascii="Times New Roman" w:hAnsi="Times New Roman" w:cs="Times New Roman"/>
          <w:bCs/>
          <w:sz w:val="28"/>
          <w:szCs w:val="28"/>
        </w:rPr>
        <w:t>Credit card payment _____________________________</w:t>
      </w:r>
    </w:p>
    <w:p w:rsidR="006129C9" w:rsidRPr="0097108A" w:rsidRDefault="006129C9" w:rsidP="006129C9">
      <w:pPr>
        <w:widowControl/>
        <w:spacing w:after="160" w:line="240" w:lineRule="auto"/>
        <w:rPr>
          <w:rFonts w:ascii="Times New Roman" w:hAnsi="Times New Roman" w:cs="Times New Roman"/>
          <w:bCs/>
          <w:sz w:val="28"/>
          <w:szCs w:val="28"/>
        </w:rPr>
      </w:pPr>
      <w:r w:rsidRPr="0097108A">
        <w:rPr>
          <w:rFonts w:ascii="Times New Roman" w:hAnsi="Times New Roman" w:cs="Times New Roman"/>
          <w:bCs/>
          <w:sz w:val="28"/>
          <w:szCs w:val="28"/>
        </w:rPr>
        <w:t>Make Check Payable to:</w:t>
      </w:r>
      <w:r w:rsidRPr="0097108A">
        <w:rPr>
          <w:rFonts w:ascii="Times New Roman" w:hAnsi="Times New Roman" w:cs="Times New Roman"/>
          <w:bCs/>
          <w:sz w:val="28"/>
          <w:szCs w:val="28"/>
        </w:rPr>
        <w:tab/>
      </w:r>
      <w:r w:rsidRPr="0097108A">
        <w:rPr>
          <w:rFonts w:ascii="Times New Roman" w:hAnsi="Times New Roman" w:cs="Times New Roman"/>
          <w:bCs/>
          <w:sz w:val="28"/>
          <w:szCs w:val="28"/>
        </w:rPr>
        <w:tab/>
        <w:t>NHASEA</w:t>
      </w:r>
    </w:p>
    <w:p w:rsidR="006129C9" w:rsidRPr="0097108A" w:rsidRDefault="006129C9" w:rsidP="006129C9">
      <w:pPr>
        <w:widowControl/>
        <w:spacing w:after="160" w:line="240" w:lineRule="auto"/>
        <w:ind w:left="2880" w:firstLine="720"/>
        <w:rPr>
          <w:rFonts w:ascii="Times New Roman" w:hAnsi="Times New Roman" w:cs="Times New Roman"/>
          <w:bCs/>
          <w:sz w:val="28"/>
          <w:szCs w:val="28"/>
        </w:rPr>
      </w:pPr>
      <w:r w:rsidRPr="0097108A">
        <w:rPr>
          <w:rFonts w:ascii="Times New Roman" w:hAnsi="Times New Roman" w:cs="Times New Roman"/>
          <w:bCs/>
          <w:sz w:val="28"/>
          <w:szCs w:val="28"/>
        </w:rPr>
        <w:t>25 Triangle Park Drive, Suite 103</w:t>
      </w:r>
    </w:p>
    <w:p w:rsidR="006129C9" w:rsidRPr="0097108A" w:rsidRDefault="006129C9" w:rsidP="006129C9">
      <w:pPr>
        <w:widowControl/>
        <w:spacing w:after="160" w:line="240" w:lineRule="auto"/>
        <w:rPr>
          <w:rFonts w:ascii="Times New Roman" w:hAnsi="Times New Roman" w:cs="Times New Roman"/>
          <w:bCs/>
          <w:sz w:val="28"/>
          <w:szCs w:val="28"/>
        </w:rPr>
      </w:pPr>
      <w:r w:rsidRPr="0097108A">
        <w:rPr>
          <w:rFonts w:ascii="Times New Roman" w:hAnsi="Times New Roman" w:cs="Times New Roman"/>
          <w:bCs/>
          <w:sz w:val="28"/>
          <w:szCs w:val="28"/>
        </w:rPr>
        <w:tab/>
      </w:r>
      <w:r w:rsidRPr="0097108A">
        <w:rPr>
          <w:rFonts w:ascii="Times New Roman" w:hAnsi="Times New Roman" w:cs="Times New Roman"/>
          <w:bCs/>
          <w:sz w:val="28"/>
          <w:szCs w:val="28"/>
        </w:rPr>
        <w:tab/>
      </w:r>
      <w:r w:rsidRPr="0097108A">
        <w:rPr>
          <w:rFonts w:ascii="Times New Roman" w:hAnsi="Times New Roman" w:cs="Times New Roman"/>
          <w:bCs/>
          <w:sz w:val="28"/>
          <w:szCs w:val="28"/>
        </w:rPr>
        <w:tab/>
      </w:r>
      <w:r w:rsidRPr="0097108A">
        <w:rPr>
          <w:rFonts w:ascii="Times New Roman" w:hAnsi="Times New Roman" w:cs="Times New Roman"/>
          <w:bCs/>
          <w:sz w:val="28"/>
          <w:szCs w:val="28"/>
        </w:rPr>
        <w:tab/>
      </w:r>
      <w:r w:rsidRPr="0097108A">
        <w:rPr>
          <w:rFonts w:ascii="Times New Roman" w:hAnsi="Times New Roman" w:cs="Times New Roman"/>
          <w:bCs/>
          <w:sz w:val="28"/>
          <w:szCs w:val="28"/>
        </w:rPr>
        <w:tab/>
        <w:t>Concord, NH 03301</w:t>
      </w:r>
    </w:p>
    <w:p w:rsidR="006129C9" w:rsidRPr="0097108A" w:rsidRDefault="006129C9" w:rsidP="006129C9">
      <w:pPr>
        <w:widowControl/>
        <w:spacing w:after="160" w:line="240" w:lineRule="auto"/>
        <w:rPr>
          <w:rFonts w:ascii="Times New Roman" w:hAnsi="Times New Roman" w:cs="Times New Roman"/>
          <w:bCs/>
          <w:sz w:val="28"/>
          <w:szCs w:val="28"/>
        </w:rPr>
      </w:pPr>
    </w:p>
    <w:p w:rsidR="006129C9" w:rsidRPr="0097108A" w:rsidRDefault="006129C9" w:rsidP="006129C9">
      <w:pPr>
        <w:widowControl/>
        <w:spacing w:after="160" w:line="240" w:lineRule="auto"/>
        <w:jc w:val="center"/>
        <w:rPr>
          <w:rFonts w:ascii="Times New Roman" w:hAnsi="Times New Roman" w:cs="Times New Roman"/>
          <w:bCs/>
          <w:sz w:val="28"/>
          <w:szCs w:val="28"/>
        </w:rPr>
      </w:pPr>
      <w:r w:rsidRPr="0097108A">
        <w:rPr>
          <w:rFonts w:ascii="Times New Roman" w:hAnsi="Times New Roman" w:cs="Times New Roman"/>
          <w:bCs/>
          <w:sz w:val="28"/>
          <w:szCs w:val="28"/>
        </w:rPr>
        <w:t xml:space="preserve">Fax: 224-0684 or Email: </w:t>
      </w:r>
      <w:hyperlink r:id="rId9" w:history="1">
        <w:r w:rsidRPr="0097108A">
          <w:rPr>
            <w:rStyle w:val="Hyperlink"/>
            <w:rFonts w:ascii="Times New Roman" w:hAnsi="Times New Roman" w:cs="Times New Roman"/>
            <w:bCs/>
            <w:sz w:val="28"/>
            <w:szCs w:val="28"/>
          </w:rPr>
          <w:t>dlavoie@nhasea.org</w:t>
        </w:r>
      </w:hyperlink>
      <w:r w:rsidRPr="0097108A">
        <w:rPr>
          <w:rFonts w:ascii="Times New Roman" w:hAnsi="Times New Roman" w:cs="Times New Roman"/>
          <w:bCs/>
          <w:sz w:val="28"/>
          <w:szCs w:val="28"/>
        </w:rPr>
        <w:t xml:space="preserve"> or </w:t>
      </w:r>
      <w:hyperlink r:id="rId10" w:history="1">
        <w:r w:rsidRPr="0097108A">
          <w:rPr>
            <w:rStyle w:val="Hyperlink"/>
            <w:rFonts w:ascii="Times New Roman" w:hAnsi="Times New Roman" w:cs="Times New Roman"/>
            <w:bCs/>
            <w:sz w:val="28"/>
            <w:szCs w:val="28"/>
          </w:rPr>
          <w:t>ahorrocks@nhasea.org</w:t>
        </w:r>
      </w:hyperlink>
    </w:p>
    <w:p w:rsidR="006129C9" w:rsidRPr="0097108A" w:rsidRDefault="006129C9" w:rsidP="006129C9">
      <w:pPr>
        <w:widowControl/>
        <w:spacing w:after="160" w:line="240" w:lineRule="auto"/>
        <w:rPr>
          <w:rFonts w:ascii="Times New Roman" w:hAnsi="Times New Roman" w:cs="Times New Roman"/>
          <w:bCs/>
          <w:sz w:val="28"/>
          <w:szCs w:val="28"/>
        </w:rPr>
      </w:pPr>
    </w:p>
    <w:p w:rsidR="006129C9" w:rsidRPr="0097108A" w:rsidRDefault="006129C9" w:rsidP="006129C9">
      <w:pPr>
        <w:widowControl/>
        <w:spacing w:after="160" w:line="240" w:lineRule="auto"/>
        <w:rPr>
          <w:rFonts w:ascii="Times New Roman" w:hAnsi="Times New Roman" w:cs="Times New Roman"/>
          <w:b/>
          <w:bCs/>
          <w:color w:val="943634" w:themeColor="accent2" w:themeShade="BF"/>
          <w:sz w:val="28"/>
          <w:szCs w:val="28"/>
        </w:rPr>
      </w:pPr>
      <w:r w:rsidRPr="0097108A">
        <w:rPr>
          <w:rFonts w:ascii="Times New Roman" w:hAnsi="Times New Roman" w:cs="Times New Roman"/>
          <w:b/>
          <w:bCs/>
          <w:color w:val="943634" w:themeColor="accent2" w:themeShade="BF"/>
          <w:sz w:val="28"/>
          <w:szCs w:val="28"/>
        </w:rPr>
        <w:t>Cancellation Clause: If attendee cannot attend, a refund will not be given. Only in the case of someone who has registered and paid, will someone else be allowed to attend in their absence.</w:t>
      </w:r>
    </w:p>
    <w:p w:rsidR="006129C9" w:rsidRPr="0097108A" w:rsidRDefault="006129C9" w:rsidP="006129C9">
      <w:pPr>
        <w:rPr>
          <w:rFonts w:ascii="Times New Roman" w:hAnsi="Times New Roman" w:cs="Times New Roman"/>
        </w:rPr>
      </w:pPr>
    </w:p>
    <w:p w:rsidR="00564E60" w:rsidRPr="0097108A" w:rsidRDefault="00564E60">
      <w:pPr>
        <w:rPr>
          <w:rFonts w:ascii="Times New Roman" w:hAnsi="Times New Roman" w:cs="Times New Roman"/>
        </w:rPr>
      </w:pPr>
    </w:p>
    <w:sectPr w:rsidR="00564E60" w:rsidRPr="0097108A" w:rsidSect="00EA3E6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1CC"/>
    <w:multiLevelType w:val="hybridMultilevel"/>
    <w:tmpl w:val="BB8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933CA0"/>
    <w:multiLevelType w:val="hybridMultilevel"/>
    <w:tmpl w:val="800A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C9"/>
    <w:rsid w:val="00564E60"/>
    <w:rsid w:val="006129C9"/>
    <w:rsid w:val="0097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C9"/>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9C9"/>
    <w:pPr>
      <w:ind w:left="720"/>
      <w:contextualSpacing/>
    </w:pPr>
  </w:style>
  <w:style w:type="character" w:styleId="Hyperlink">
    <w:name w:val="Hyperlink"/>
    <w:basedOn w:val="DefaultParagraphFont"/>
    <w:uiPriority w:val="99"/>
    <w:unhideWhenUsed/>
    <w:rsid w:val="006129C9"/>
    <w:rPr>
      <w:color w:val="0000FF" w:themeColor="hyperlink"/>
      <w:u w:val="single"/>
    </w:rPr>
  </w:style>
  <w:style w:type="paragraph" w:styleId="BalloonText">
    <w:name w:val="Balloon Text"/>
    <w:basedOn w:val="Normal"/>
    <w:link w:val="BalloonTextChar"/>
    <w:uiPriority w:val="99"/>
    <w:semiHidden/>
    <w:unhideWhenUsed/>
    <w:rsid w:val="0061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C9"/>
    <w:rPr>
      <w:rFonts w:ascii="Tahoma" w:eastAsiaTheme="minorEastAsi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C9"/>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9C9"/>
    <w:pPr>
      <w:ind w:left="720"/>
      <w:contextualSpacing/>
    </w:pPr>
  </w:style>
  <w:style w:type="character" w:styleId="Hyperlink">
    <w:name w:val="Hyperlink"/>
    <w:basedOn w:val="DefaultParagraphFont"/>
    <w:uiPriority w:val="99"/>
    <w:unhideWhenUsed/>
    <w:rsid w:val="006129C9"/>
    <w:rPr>
      <w:color w:val="0000FF" w:themeColor="hyperlink"/>
      <w:u w:val="single"/>
    </w:rPr>
  </w:style>
  <w:style w:type="paragraph" w:styleId="BalloonText">
    <w:name w:val="Balloon Text"/>
    <w:basedOn w:val="Normal"/>
    <w:link w:val="BalloonTextChar"/>
    <w:uiPriority w:val="99"/>
    <w:semiHidden/>
    <w:unhideWhenUsed/>
    <w:rsid w:val="0061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C9"/>
    <w:rPr>
      <w:rFonts w:ascii="Tahoma" w:eastAsiaTheme="minorEastAsi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rrocks@nhasea.org" TargetMode="External"/><Relationship Id="rId3" Type="http://schemas.microsoft.com/office/2007/relationships/stylesWithEffects" Target="stylesWithEffects.xml"/><Relationship Id="rId7" Type="http://schemas.openxmlformats.org/officeDocument/2006/relationships/hyperlink" Target="mailto:dlavoie@nhas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horrocks@nhasea.org" TargetMode="External"/><Relationship Id="rId4" Type="http://schemas.openxmlformats.org/officeDocument/2006/relationships/settings" Target="settings.xml"/><Relationship Id="rId9" Type="http://schemas.openxmlformats.org/officeDocument/2006/relationships/hyperlink" Target="mailto:dlavoie@nha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cp:lastPrinted>2020-09-24T16:25:00Z</cp:lastPrinted>
  <dcterms:created xsi:type="dcterms:W3CDTF">2020-09-24T16:16:00Z</dcterms:created>
  <dcterms:modified xsi:type="dcterms:W3CDTF">2020-09-24T16:25:00Z</dcterms:modified>
</cp:coreProperties>
</file>